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E7211" w14:textId="77777777" w:rsidR="00846832" w:rsidRPr="0038188E" w:rsidRDefault="00846832" w:rsidP="00846832">
      <w:pPr>
        <w:pStyle w:val="PlainText"/>
        <w:jc w:val="center"/>
        <w:rPr>
          <w:rFonts w:ascii="Times New Roman" w:hAnsi="Times New Roman"/>
          <w:smallCaps/>
          <w:sz w:val="28"/>
          <w:szCs w:val="28"/>
        </w:rPr>
      </w:pPr>
      <w:bookmarkStart w:id="0" w:name="_GoBack"/>
      <w:bookmarkEnd w:id="0"/>
      <w:r w:rsidRPr="0038188E">
        <w:rPr>
          <w:rFonts w:ascii="Times New Roman" w:hAnsi="Times New Roman"/>
          <w:smallCaps/>
          <w:sz w:val="28"/>
          <w:szCs w:val="28"/>
        </w:rPr>
        <w:t>Emory University</w:t>
      </w:r>
    </w:p>
    <w:p w14:paraId="7E8AD40F" w14:textId="1964B024" w:rsidR="00846832" w:rsidRPr="0038188E" w:rsidRDefault="003C32F0" w:rsidP="00846832">
      <w:pPr>
        <w:pStyle w:val="PlainText"/>
        <w:jc w:val="center"/>
        <w:rPr>
          <w:rFonts w:ascii="Times New Roman" w:hAnsi="Times New Roman"/>
          <w:smallCaps/>
          <w:sz w:val="28"/>
          <w:szCs w:val="28"/>
        </w:rPr>
      </w:pPr>
      <w:r>
        <w:rPr>
          <w:rFonts w:ascii="Times New Roman" w:hAnsi="Times New Roman"/>
          <w:smallCaps/>
          <w:sz w:val="28"/>
          <w:szCs w:val="28"/>
          <w:lang w:val="en-US"/>
        </w:rPr>
        <w:t xml:space="preserve">Stuart A. Rose </w:t>
      </w:r>
      <w:r w:rsidR="00846832" w:rsidRPr="0038188E">
        <w:rPr>
          <w:rFonts w:ascii="Times New Roman" w:hAnsi="Times New Roman"/>
          <w:smallCaps/>
          <w:sz w:val="28"/>
          <w:szCs w:val="28"/>
        </w:rPr>
        <w:t>Manuscript, Archives, and Rare Book Library</w:t>
      </w:r>
    </w:p>
    <w:p w14:paraId="3BEA3DFC" w14:textId="47808044" w:rsidR="00E01834" w:rsidRPr="00961C69" w:rsidRDefault="00846832" w:rsidP="00961C69">
      <w:pPr>
        <w:pStyle w:val="PlainText"/>
        <w:pBdr>
          <w:top w:val="thickThinSmallGap" w:sz="24" w:space="1" w:color="auto"/>
        </w:pBdr>
        <w:jc w:val="center"/>
        <w:rPr>
          <w:rFonts w:ascii="Times New Roman" w:hAnsi="Times New Roman"/>
          <w:smallCaps/>
          <w:sz w:val="28"/>
          <w:szCs w:val="28"/>
        </w:rPr>
      </w:pPr>
      <w:r w:rsidRPr="0038188E">
        <w:rPr>
          <w:rFonts w:ascii="Times New Roman" w:hAnsi="Times New Roman"/>
          <w:smallCaps/>
          <w:sz w:val="28"/>
          <w:szCs w:val="28"/>
        </w:rPr>
        <w:t>Arrangement and Description Work plan</w:t>
      </w:r>
    </w:p>
    <w:p w14:paraId="5E6F29AB" w14:textId="77777777" w:rsidR="00846832" w:rsidRDefault="00846832" w:rsidP="0052671D">
      <w:pPr>
        <w:pStyle w:val="NoSpacing"/>
        <w:rPr>
          <w:rFonts w:ascii="Times New Roman" w:hAnsi="Times New Roman" w:cs="Times New Roman"/>
        </w:rPr>
      </w:pPr>
    </w:p>
    <w:p w14:paraId="03AD4078" w14:textId="77777777" w:rsidR="0052671D" w:rsidRPr="0047641E" w:rsidRDefault="0052671D" w:rsidP="0052671D">
      <w:pPr>
        <w:pStyle w:val="NoSpacing"/>
        <w:rPr>
          <w:rFonts w:ascii="Times New Roman" w:hAnsi="Times New Roman" w:cs="Times New Roman"/>
        </w:rPr>
      </w:pPr>
      <w:r>
        <w:rPr>
          <w:rFonts w:ascii="Times New Roman" w:hAnsi="Times New Roman" w:cs="Times New Roman"/>
        </w:rPr>
        <w:t>[Name of Collection]</w:t>
      </w:r>
      <w:r w:rsidRPr="0047641E">
        <w:rPr>
          <w:rFonts w:ascii="Times New Roman" w:hAnsi="Times New Roman" w:cs="Times New Roman"/>
        </w:rPr>
        <w:t>—Processing Plan</w:t>
      </w:r>
    </w:p>
    <w:p w14:paraId="288EE4A8" w14:textId="77777777" w:rsidR="0052671D" w:rsidRDefault="0052671D" w:rsidP="0052671D">
      <w:pPr>
        <w:pStyle w:val="NoSpacing"/>
        <w:rPr>
          <w:rFonts w:ascii="Times New Roman" w:hAnsi="Times New Roman" w:cs="Times New Roman"/>
        </w:rPr>
      </w:pPr>
      <w:r>
        <w:rPr>
          <w:rFonts w:ascii="Times New Roman" w:hAnsi="Times New Roman" w:cs="Times New Roman"/>
        </w:rPr>
        <w:t>[</w:t>
      </w:r>
      <w:r w:rsidR="00EC5F0C">
        <w:rPr>
          <w:rFonts w:ascii="Times New Roman" w:hAnsi="Times New Roman" w:cs="Times New Roman"/>
        </w:rPr>
        <w:t>Prepared by __________</w:t>
      </w:r>
      <w:r>
        <w:rPr>
          <w:rFonts w:ascii="Times New Roman" w:hAnsi="Times New Roman" w:cs="Times New Roman"/>
        </w:rPr>
        <w:t>]</w:t>
      </w:r>
    </w:p>
    <w:p w14:paraId="0CE6C931" w14:textId="77777777" w:rsidR="0052671D" w:rsidRDefault="0052671D" w:rsidP="0052671D">
      <w:pPr>
        <w:pStyle w:val="NoSpacing"/>
        <w:rPr>
          <w:rFonts w:ascii="Times New Roman" w:hAnsi="Times New Roman" w:cs="Times New Roman"/>
        </w:rPr>
      </w:pPr>
      <w:r>
        <w:rPr>
          <w:rFonts w:ascii="Times New Roman" w:hAnsi="Times New Roman" w:cs="Times New Roman"/>
        </w:rPr>
        <w:t>[Month, Year]</w:t>
      </w:r>
    </w:p>
    <w:p w14:paraId="6A91F94C" w14:textId="77777777" w:rsidR="00877A2D" w:rsidRDefault="00877A2D" w:rsidP="0052671D">
      <w:pPr>
        <w:pStyle w:val="NoSpacing"/>
        <w:rPr>
          <w:rFonts w:ascii="Times New Roman" w:hAnsi="Times New Roman" w:cs="Times New Roman"/>
        </w:rPr>
      </w:pPr>
    </w:p>
    <w:p w14:paraId="0CC10D35" w14:textId="77777777" w:rsidR="0052671D" w:rsidRDefault="0052671D" w:rsidP="0052671D">
      <w:pPr>
        <w:pStyle w:val="NoSpacing"/>
        <w:rPr>
          <w:rFonts w:ascii="Times New Roman" w:hAnsi="Times New Roman" w:cs="Times New Roman"/>
        </w:rPr>
      </w:pPr>
    </w:p>
    <w:p w14:paraId="46AEB2F4" w14:textId="371410A9" w:rsidR="00961C69" w:rsidRDefault="00961C69" w:rsidP="00877A2D">
      <w:pPr>
        <w:pStyle w:val="NoSpacing"/>
        <w:numPr>
          <w:ilvl w:val="0"/>
          <w:numId w:val="5"/>
        </w:numPr>
        <w:rPr>
          <w:rFonts w:ascii="Times New Roman" w:hAnsi="Times New Roman" w:cs="Times New Roman"/>
        </w:rPr>
      </w:pPr>
      <w:r>
        <w:rPr>
          <w:rFonts w:ascii="Times New Roman" w:hAnsi="Times New Roman" w:cs="Times New Roman"/>
        </w:rPr>
        <w:t>BASIC ACQUISITION INFORMATION</w:t>
      </w:r>
    </w:p>
    <w:p w14:paraId="27C591BD" w14:textId="77777777" w:rsidR="00961C69" w:rsidRDefault="00961C69" w:rsidP="0052671D">
      <w:pPr>
        <w:pStyle w:val="NoSpacing"/>
        <w:rPr>
          <w:rFonts w:ascii="Times New Roman" w:hAnsi="Times New Roman" w:cs="Times New Roman"/>
        </w:rPr>
      </w:pPr>
    </w:p>
    <w:p w14:paraId="65246AC4" w14:textId="7582DB13" w:rsidR="0052671D" w:rsidRPr="00EB4624" w:rsidRDefault="00DE4982" w:rsidP="00961C69">
      <w:pPr>
        <w:pStyle w:val="NoSpacing"/>
        <w:rPr>
          <w:rFonts w:ascii="Times New Roman" w:hAnsi="Times New Roman" w:cs="Times New Roman"/>
          <w:b/>
        </w:rPr>
      </w:pPr>
      <w:r w:rsidRPr="00EB4624">
        <w:rPr>
          <w:rFonts w:ascii="Times New Roman" w:hAnsi="Times New Roman" w:cs="Times New Roman"/>
          <w:b/>
        </w:rPr>
        <w:t>Collection Name</w:t>
      </w:r>
      <w:r w:rsidR="00961C69" w:rsidRPr="00EB4624">
        <w:rPr>
          <w:rFonts w:ascii="Times New Roman" w:hAnsi="Times New Roman" w:cs="Times New Roman"/>
          <w:b/>
        </w:rPr>
        <w:t>, Dates</w:t>
      </w:r>
      <w:r w:rsidR="00EB4624">
        <w:rPr>
          <w:rFonts w:ascii="Times New Roman" w:hAnsi="Times New Roman" w:cs="Times New Roman"/>
          <w:b/>
        </w:rPr>
        <w:t>:</w:t>
      </w:r>
    </w:p>
    <w:p w14:paraId="1E755807" w14:textId="381B6243" w:rsidR="00961C69" w:rsidRPr="00EB4624" w:rsidRDefault="00961C69" w:rsidP="00961C69">
      <w:pPr>
        <w:pStyle w:val="NoSpacing"/>
        <w:rPr>
          <w:rFonts w:ascii="Times New Roman" w:hAnsi="Times New Roman" w:cs="Times New Roman"/>
          <w:b/>
        </w:rPr>
      </w:pPr>
      <w:r w:rsidRPr="00EB4624">
        <w:rPr>
          <w:rFonts w:ascii="Times New Roman" w:hAnsi="Times New Roman" w:cs="Times New Roman"/>
          <w:b/>
        </w:rPr>
        <w:t>Creator</w:t>
      </w:r>
      <w:r w:rsidR="00EB4624">
        <w:rPr>
          <w:rFonts w:ascii="Times New Roman" w:hAnsi="Times New Roman" w:cs="Times New Roman"/>
          <w:b/>
        </w:rPr>
        <w:t>:</w:t>
      </w:r>
    </w:p>
    <w:p w14:paraId="2ECB9C4C" w14:textId="0D956FA5" w:rsidR="00961C69" w:rsidRPr="00EB4624" w:rsidRDefault="00961C69" w:rsidP="00961C69">
      <w:pPr>
        <w:pStyle w:val="NoSpacing"/>
        <w:rPr>
          <w:rFonts w:ascii="Times New Roman" w:hAnsi="Times New Roman" w:cs="Times New Roman"/>
          <w:b/>
        </w:rPr>
      </w:pPr>
      <w:r w:rsidRPr="00EB4624">
        <w:rPr>
          <w:rFonts w:ascii="Times New Roman" w:hAnsi="Times New Roman" w:cs="Times New Roman"/>
          <w:b/>
        </w:rPr>
        <w:t>Size</w:t>
      </w:r>
      <w:r w:rsidR="00EB4624">
        <w:rPr>
          <w:rFonts w:ascii="Times New Roman" w:hAnsi="Times New Roman" w:cs="Times New Roman"/>
          <w:b/>
        </w:rPr>
        <w:t>:</w:t>
      </w:r>
    </w:p>
    <w:p w14:paraId="4120CA1A" w14:textId="77777777" w:rsidR="0052671D" w:rsidRDefault="0052671D" w:rsidP="0052671D">
      <w:pPr>
        <w:pStyle w:val="NoSpacing"/>
        <w:rPr>
          <w:rFonts w:ascii="Times New Roman" w:hAnsi="Times New Roman" w:cs="Times New Roman"/>
        </w:rPr>
      </w:pPr>
    </w:p>
    <w:p w14:paraId="21F62CAD" w14:textId="6E881462" w:rsidR="0052671D" w:rsidRPr="00EB4624" w:rsidRDefault="0052671D" w:rsidP="0052671D">
      <w:pPr>
        <w:pStyle w:val="NoSpacing"/>
        <w:rPr>
          <w:rFonts w:ascii="Times New Roman" w:hAnsi="Times New Roman" w:cs="Times New Roman"/>
          <w:b/>
        </w:rPr>
      </w:pPr>
      <w:r w:rsidRPr="00EB4624">
        <w:rPr>
          <w:rFonts w:ascii="Times New Roman" w:hAnsi="Times New Roman" w:cs="Times New Roman"/>
          <w:b/>
        </w:rPr>
        <w:t>Source of Acquisition</w:t>
      </w:r>
      <w:r w:rsidR="00EB4624">
        <w:rPr>
          <w:rFonts w:ascii="Times New Roman" w:hAnsi="Times New Roman" w:cs="Times New Roman"/>
          <w:b/>
        </w:rPr>
        <w:t>:</w:t>
      </w:r>
    </w:p>
    <w:p w14:paraId="7C1CAB88" w14:textId="77777777" w:rsidR="0052671D" w:rsidRDefault="0052671D" w:rsidP="0052671D">
      <w:pPr>
        <w:pStyle w:val="NoSpacing"/>
        <w:rPr>
          <w:rFonts w:ascii="Times New Roman" w:hAnsi="Times New Roman" w:cs="Times New Roman"/>
        </w:rPr>
      </w:pPr>
    </w:p>
    <w:p w14:paraId="72ED7391" w14:textId="77777777" w:rsidR="0052671D" w:rsidRDefault="0052671D" w:rsidP="0052671D">
      <w:pPr>
        <w:pStyle w:val="NoSpacing"/>
        <w:rPr>
          <w:rFonts w:ascii="Times New Roman" w:hAnsi="Times New Roman" w:cs="Times New Roman"/>
        </w:rPr>
      </w:pPr>
      <w:r>
        <w:rPr>
          <w:rFonts w:ascii="Times New Roman" w:hAnsi="Times New Roman" w:cs="Times New Roman"/>
        </w:rPr>
        <w:t>[Gift of ______ ]</w:t>
      </w:r>
    </w:p>
    <w:p w14:paraId="1A7788ED" w14:textId="77777777" w:rsidR="0052671D" w:rsidRPr="001E359C" w:rsidRDefault="0052671D" w:rsidP="0052671D">
      <w:pPr>
        <w:pStyle w:val="NoSpacing"/>
        <w:rPr>
          <w:rFonts w:ascii="Times New Roman" w:hAnsi="Times New Roman" w:cs="Times New Roman"/>
          <w:u w:val="single"/>
        </w:rPr>
      </w:pPr>
    </w:p>
    <w:p w14:paraId="76CC9A53" w14:textId="77777777" w:rsidR="0052671D" w:rsidRPr="00EB4624" w:rsidRDefault="0052671D" w:rsidP="0052671D">
      <w:pPr>
        <w:pStyle w:val="NoSpacing"/>
        <w:rPr>
          <w:rFonts w:ascii="Times New Roman" w:hAnsi="Times New Roman" w:cs="Times New Roman"/>
          <w:b/>
        </w:rPr>
      </w:pPr>
      <w:r w:rsidRPr="00EB4624">
        <w:rPr>
          <w:rFonts w:ascii="Times New Roman" w:hAnsi="Times New Roman" w:cs="Times New Roman"/>
          <w:b/>
        </w:rPr>
        <w:t>Biographical Background:</w:t>
      </w:r>
    </w:p>
    <w:p w14:paraId="22496521" w14:textId="77777777" w:rsidR="0052671D" w:rsidRPr="001E359C" w:rsidRDefault="0052671D" w:rsidP="0052671D">
      <w:pPr>
        <w:pStyle w:val="NoSpacing"/>
        <w:rPr>
          <w:rFonts w:ascii="Times New Roman" w:hAnsi="Times New Roman" w:cs="Times New Roman"/>
          <w:u w:val="single"/>
        </w:rPr>
      </w:pPr>
    </w:p>
    <w:p w14:paraId="74B969F1" w14:textId="77777777" w:rsidR="0052671D" w:rsidRPr="0052671D" w:rsidRDefault="0052671D" w:rsidP="0052671D">
      <w:pPr>
        <w:pStyle w:val="NoSpacing"/>
        <w:rPr>
          <w:rFonts w:ascii="Times New Roman" w:hAnsi="Times New Roman" w:cs="Times New Roman"/>
        </w:rPr>
      </w:pPr>
      <w:r>
        <w:rPr>
          <w:rFonts w:ascii="Times New Roman" w:hAnsi="Times New Roman" w:cs="Times New Roman"/>
        </w:rPr>
        <w:t>[Short Biographical note noting particular activities that are reflected in the collection]</w:t>
      </w:r>
    </w:p>
    <w:p w14:paraId="08224348" w14:textId="77777777" w:rsidR="0052671D" w:rsidRDefault="0052671D" w:rsidP="0052671D">
      <w:pPr>
        <w:pStyle w:val="NoSpacing"/>
        <w:rPr>
          <w:rFonts w:ascii="Times New Roman" w:hAnsi="Times New Roman" w:cs="Times New Roman"/>
        </w:rPr>
      </w:pPr>
    </w:p>
    <w:p w14:paraId="4F18195E" w14:textId="77777777" w:rsidR="00877A2D" w:rsidRDefault="00877A2D" w:rsidP="0052671D">
      <w:pPr>
        <w:pStyle w:val="NoSpacing"/>
        <w:rPr>
          <w:rFonts w:ascii="Times New Roman" w:hAnsi="Times New Roman" w:cs="Times New Roman"/>
        </w:rPr>
      </w:pPr>
    </w:p>
    <w:p w14:paraId="6EC901A2" w14:textId="77777777" w:rsidR="00E01834" w:rsidRDefault="00E01834" w:rsidP="0052671D">
      <w:pPr>
        <w:pStyle w:val="NoSpacing"/>
        <w:rPr>
          <w:rFonts w:ascii="Times New Roman" w:hAnsi="Times New Roman" w:cs="Times New Roman"/>
        </w:rPr>
      </w:pPr>
    </w:p>
    <w:p w14:paraId="30509BAA" w14:textId="1F708D52" w:rsidR="00E01834" w:rsidRPr="001E359C" w:rsidRDefault="00E01834" w:rsidP="00877A2D">
      <w:pPr>
        <w:pStyle w:val="NoSpacing"/>
        <w:numPr>
          <w:ilvl w:val="0"/>
          <w:numId w:val="4"/>
        </w:numPr>
        <w:rPr>
          <w:rFonts w:ascii="Times New Roman" w:hAnsi="Times New Roman" w:cs="Times New Roman"/>
        </w:rPr>
      </w:pPr>
      <w:r>
        <w:rPr>
          <w:rFonts w:ascii="Times New Roman" w:hAnsi="Times New Roman" w:cs="Times New Roman"/>
        </w:rPr>
        <w:t>COLLECTION LEVEL ANALYSIS</w:t>
      </w:r>
    </w:p>
    <w:p w14:paraId="257BD708" w14:textId="77777777" w:rsidR="0052671D" w:rsidRPr="001E359C" w:rsidRDefault="0052671D" w:rsidP="0052671D">
      <w:pPr>
        <w:pStyle w:val="NoSpacing"/>
        <w:rPr>
          <w:rFonts w:ascii="Times New Roman" w:hAnsi="Times New Roman" w:cs="Times New Roman"/>
        </w:rPr>
      </w:pPr>
    </w:p>
    <w:p w14:paraId="1AF51863" w14:textId="0D485D6C" w:rsidR="0052671D" w:rsidRPr="00EB4624" w:rsidRDefault="0052671D" w:rsidP="0052671D">
      <w:pPr>
        <w:pStyle w:val="NoSpacing"/>
        <w:rPr>
          <w:rFonts w:ascii="Times New Roman" w:hAnsi="Times New Roman" w:cs="Times New Roman"/>
          <w:b/>
        </w:rPr>
      </w:pPr>
      <w:r w:rsidRPr="00EB4624">
        <w:rPr>
          <w:rFonts w:ascii="Times New Roman" w:hAnsi="Times New Roman" w:cs="Times New Roman"/>
          <w:b/>
        </w:rPr>
        <w:t xml:space="preserve">Importance/Value to </w:t>
      </w:r>
      <w:r w:rsidR="005C1C17" w:rsidRPr="00EB4624">
        <w:rPr>
          <w:rFonts w:ascii="Times New Roman" w:hAnsi="Times New Roman" w:cs="Times New Roman"/>
          <w:b/>
        </w:rPr>
        <w:t>MARBL</w:t>
      </w:r>
      <w:r w:rsidR="00961C69" w:rsidRPr="00EB4624">
        <w:rPr>
          <w:rFonts w:ascii="Times New Roman" w:hAnsi="Times New Roman" w:cs="Times New Roman"/>
          <w:b/>
        </w:rPr>
        <w:t xml:space="preserve"> [intellectual/research value?]</w:t>
      </w:r>
      <w:r w:rsidRPr="00EB4624">
        <w:rPr>
          <w:rFonts w:ascii="Times New Roman" w:hAnsi="Times New Roman" w:cs="Times New Roman"/>
          <w:b/>
        </w:rPr>
        <w:t>:</w:t>
      </w:r>
    </w:p>
    <w:p w14:paraId="47B55692" w14:textId="77777777" w:rsidR="0052671D" w:rsidRPr="001E359C" w:rsidRDefault="0052671D" w:rsidP="0052671D">
      <w:pPr>
        <w:pStyle w:val="NoSpacing"/>
        <w:rPr>
          <w:rFonts w:ascii="Times New Roman" w:hAnsi="Times New Roman" w:cs="Times New Roman"/>
          <w:u w:val="single"/>
        </w:rPr>
      </w:pPr>
    </w:p>
    <w:p w14:paraId="12C6F941" w14:textId="44C0A84D" w:rsidR="0052671D" w:rsidRPr="0052671D" w:rsidRDefault="0052671D" w:rsidP="0052671D">
      <w:pPr>
        <w:pStyle w:val="NoSpacing"/>
        <w:rPr>
          <w:rFonts w:ascii="Times New Roman" w:hAnsi="Times New Roman" w:cs="Times New Roman"/>
        </w:rPr>
      </w:pPr>
      <w:r>
        <w:rPr>
          <w:rFonts w:ascii="Times New Roman" w:hAnsi="Times New Roman" w:cs="Times New Roman"/>
        </w:rPr>
        <w:t xml:space="preserve">[Note here the intellectual value of the material, research areas it may address, or </w:t>
      </w:r>
      <w:r w:rsidR="005C1C17">
        <w:rPr>
          <w:rFonts w:ascii="Times New Roman" w:hAnsi="Times New Roman" w:cs="Times New Roman"/>
        </w:rPr>
        <w:t>MARBL</w:t>
      </w:r>
      <w:r>
        <w:rPr>
          <w:rFonts w:ascii="Times New Roman" w:hAnsi="Times New Roman" w:cs="Times New Roman"/>
        </w:rPr>
        <w:t xml:space="preserve"> collecting foci or individual collections it relates to]</w:t>
      </w:r>
    </w:p>
    <w:p w14:paraId="765500C3" w14:textId="77777777" w:rsidR="0052671D" w:rsidRPr="001E359C" w:rsidRDefault="0052671D" w:rsidP="0052671D">
      <w:pPr>
        <w:pStyle w:val="NoSpacing"/>
        <w:rPr>
          <w:rFonts w:ascii="Times New Roman" w:hAnsi="Times New Roman" w:cs="Times New Roman"/>
        </w:rPr>
      </w:pPr>
    </w:p>
    <w:p w14:paraId="360B23FD" w14:textId="77777777" w:rsidR="0052671D" w:rsidRPr="00EB4624" w:rsidRDefault="0052671D" w:rsidP="0052671D">
      <w:pPr>
        <w:pStyle w:val="NoSpacing"/>
        <w:rPr>
          <w:rFonts w:ascii="Times New Roman" w:hAnsi="Times New Roman" w:cs="Times New Roman"/>
          <w:b/>
        </w:rPr>
      </w:pPr>
      <w:r w:rsidRPr="00EB4624">
        <w:rPr>
          <w:rFonts w:ascii="Times New Roman" w:hAnsi="Times New Roman" w:cs="Times New Roman"/>
          <w:b/>
        </w:rPr>
        <w:t>Scope of Collection:</w:t>
      </w:r>
    </w:p>
    <w:p w14:paraId="64707128" w14:textId="77777777" w:rsidR="0052671D" w:rsidRPr="001E359C" w:rsidRDefault="0052671D" w:rsidP="0052671D">
      <w:pPr>
        <w:pStyle w:val="NoSpacing"/>
        <w:rPr>
          <w:rFonts w:ascii="Times New Roman" w:hAnsi="Times New Roman" w:cs="Times New Roman"/>
        </w:rPr>
      </w:pPr>
    </w:p>
    <w:p w14:paraId="48B1F9FA" w14:textId="77777777" w:rsidR="0052671D" w:rsidRPr="0052671D" w:rsidRDefault="0052671D" w:rsidP="0052671D">
      <w:pPr>
        <w:pStyle w:val="NoSpacing"/>
        <w:rPr>
          <w:rFonts w:ascii="Times New Roman" w:hAnsi="Times New Roman" w:cs="Times New Roman"/>
        </w:rPr>
      </w:pPr>
      <w:r>
        <w:rPr>
          <w:rFonts w:ascii="Times New Roman" w:hAnsi="Times New Roman" w:cs="Times New Roman"/>
        </w:rPr>
        <w:t>[Note size of collection and general scope of contents]</w:t>
      </w:r>
    </w:p>
    <w:p w14:paraId="6ECFBB9E" w14:textId="77777777" w:rsidR="0052671D" w:rsidRPr="001E359C" w:rsidRDefault="0052671D" w:rsidP="0052671D">
      <w:pPr>
        <w:pStyle w:val="NoSpacing"/>
        <w:rPr>
          <w:rFonts w:ascii="Times New Roman" w:hAnsi="Times New Roman" w:cs="Times New Roman"/>
        </w:rPr>
      </w:pPr>
    </w:p>
    <w:p w14:paraId="325D8766" w14:textId="77777777" w:rsidR="0052671D" w:rsidRPr="00EB4624" w:rsidRDefault="0052671D" w:rsidP="0052671D">
      <w:pPr>
        <w:pStyle w:val="NoSpacing"/>
        <w:rPr>
          <w:rFonts w:ascii="Times New Roman" w:hAnsi="Times New Roman" w:cs="Times New Roman"/>
          <w:b/>
        </w:rPr>
      </w:pPr>
      <w:r w:rsidRPr="00EB4624">
        <w:rPr>
          <w:rFonts w:ascii="Times New Roman" w:hAnsi="Times New Roman" w:cs="Times New Roman"/>
          <w:b/>
        </w:rPr>
        <w:t xml:space="preserve">Current State: </w:t>
      </w:r>
    </w:p>
    <w:p w14:paraId="49201637" w14:textId="77777777" w:rsidR="0052671D" w:rsidRPr="001E359C" w:rsidRDefault="0052671D" w:rsidP="0052671D">
      <w:pPr>
        <w:pStyle w:val="NoSpacing"/>
        <w:rPr>
          <w:rFonts w:ascii="Times New Roman" w:hAnsi="Times New Roman" w:cs="Times New Roman"/>
        </w:rPr>
      </w:pPr>
    </w:p>
    <w:p w14:paraId="6F0124BA" w14:textId="77777777" w:rsidR="0052671D" w:rsidRDefault="0052671D" w:rsidP="0052671D">
      <w:pPr>
        <w:pStyle w:val="NoSpacing"/>
        <w:rPr>
          <w:rFonts w:ascii="Times New Roman" w:hAnsi="Times New Roman" w:cs="Times New Roman"/>
        </w:rPr>
      </w:pPr>
      <w:r>
        <w:rPr>
          <w:rFonts w:ascii="Times New Roman" w:hAnsi="Times New Roman" w:cs="Times New Roman"/>
        </w:rPr>
        <w:t xml:space="preserve">[How is collection currently housed?  Will it need to be </w:t>
      </w:r>
      <w:proofErr w:type="spellStart"/>
      <w:r>
        <w:rPr>
          <w:rFonts w:ascii="Times New Roman" w:hAnsi="Times New Roman" w:cs="Times New Roman"/>
        </w:rPr>
        <w:t>reboxed</w:t>
      </w:r>
      <w:proofErr w:type="spellEnd"/>
      <w:r>
        <w:rPr>
          <w:rFonts w:ascii="Times New Roman" w:hAnsi="Times New Roman" w:cs="Times New Roman"/>
        </w:rPr>
        <w:t xml:space="preserve"> and/or </w:t>
      </w:r>
      <w:proofErr w:type="spellStart"/>
      <w:r>
        <w:rPr>
          <w:rFonts w:ascii="Times New Roman" w:hAnsi="Times New Roman" w:cs="Times New Roman"/>
        </w:rPr>
        <w:t>foldered</w:t>
      </w:r>
      <w:proofErr w:type="spellEnd"/>
      <w:r>
        <w:rPr>
          <w:rFonts w:ascii="Times New Roman" w:hAnsi="Times New Roman" w:cs="Times New Roman"/>
        </w:rPr>
        <w:t xml:space="preserve">?  Are the documents loose?  In folders?  In envelopes? What metadata is available?] </w:t>
      </w:r>
    </w:p>
    <w:p w14:paraId="19EAF13A" w14:textId="77777777" w:rsidR="00D3086B" w:rsidRDefault="00D3086B" w:rsidP="0052671D">
      <w:pPr>
        <w:pStyle w:val="NoSpacing"/>
        <w:rPr>
          <w:rFonts w:ascii="Times New Roman" w:hAnsi="Times New Roman" w:cs="Times New Roman"/>
        </w:rPr>
      </w:pPr>
    </w:p>
    <w:p w14:paraId="65350912" w14:textId="77777777" w:rsidR="00D3086B" w:rsidRPr="00EB4624" w:rsidRDefault="00D3086B" w:rsidP="00D3086B">
      <w:pPr>
        <w:pStyle w:val="NoSpacing"/>
        <w:rPr>
          <w:rFonts w:ascii="Times New Roman" w:hAnsi="Times New Roman" w:cs="Times New Roman"/>
          <w:b/>
        </w:rPr>
      </w:pPr>
      <w:r w:rsidRPr="00EB4624">
        <w:rPr>
          <w:rFonts w:ascii="Times New Roman" w:hAnsi="Times New Roman" w:cs="Times New Roman"/>
          <w:b/>
        </w:rPr>
        <w:t xml:space="preserve">Preservation Needs: </w:t>
      </w:r>
    </w:p>
    <w:p w14:paraId="3EA9F0EC" w14:textId="77777777" w:rsidR="00D3086B" w:rsidRDefault="00D3086B" w:rsidP="0052671D">
      <w:pPr>
        <w:pStyle w:val="NoSpacing"/>
        <w:rPr>
          <w:rFonts w:ascii="Times New Roman" w:hAnsi="Times New Roman" w:cs="Times New Roman"/>
        </w:rPr>
      </w:pPr>
    </w:p>
    <w:p w14:paraId="188C7177" w14:textId="77777777" w:rsidR="00D3086B" w:rsidRPr="0052671D" w:rsidRDefault="00D3086B" w:rsidP="0052671D">
      <w:pPr>
        <w:pStyle w:val="NoSpacing"/>
        <w:rPr>
          <w:rFonts w:ascii="Times New Roman" w:hAnsi="Times New Roman" w:cs="Times New Roman"/>
        </w:rPr>
      </w:pPr>
      <w:r>
        <w:rPr>
          <w:rFonts w:ascii="Times New Roman" w:hAnsi="Times New Roman" w:cs="Times New Roman"/>
        </w:rPr>
        <w:t>[Are there preservation concerns such as mold, dirt, or pests?  Does the collection contain any A/V or electronic material?]</w:t>
      </w:r>
    </w:p>
    <w:p w14:paraId="5EE9B300" w14:textId="77777777" w:rsidR="0052671D" w:rsidRPr="001E359C" w:rsidRDefault="0052671D" w:rsidP="0052671D">
      <w:pPr>
        <w:pStyle w:val="NoSpacing"/>
        <w:rPr>
          <w:rFonts w:ascii="Times New Roman" w:hAnsi="Times New Roman" w:cs="Times New Roman"/>
        </w:rPr>
      </w:pPr>
    </w:p>
    <w:p w14:paraId="4684FFDC" w14:textId="77777777" w:rsidR="0052671D" w:rsidRPr="00EB4624" w:rsidRDefault="00D3086B" w:rsidP="0052671D">
      <w:pPr>
        <w:pStyle w:val="NoSpacing"/>
        <w:rPr>
          <w:rFonts w:ascii="Times New Roman" w:hAnsi="Times New Roman" w:cs="Times New Roman"/>
          <w:b/>
        </w:rPr>
      </w:pPr>
      <w:r w:rsidRPr="00EB4624">
        <w:rPr>
          <w:rFonts w:ascii="Times New Roman" w:hAnsi="Times New Roman" w:cs="Times New Roman"/>
          <w:b/>
        </w:rPr>
        <w:t>Restrictions</w:t>
      </w:r>
      <w:r w:rsidR="0052671D" w:rsidRPr="00EB4624">
        <w:rPr>
          <w:rFonts w:ascii="Times New Roman" w:hAnsi="Times New Roman" w:cs="Times New Roman"/>
          <w:b/>
        </w:rPr>
        <w:t xml:space="preserve">: </w:t>
      </w:r>
    </w:p>
    <w:p w14:paraId="7758743C" w14:textId="77777777" w:rsidR="0052671D" w:rsidRPr="001E359C" w:rsidRDefault="0052671D" w:rsidP="0052671D">
      <w:pPr>
        <w:pStyle w:val="NoSpacing"/>
        <w:rPr>
          <w:rFonts w:ascii="Times New Roman" w:hAnsi="Times New Roman" w:cs="Times New Roman"/>
        </w:rPr>
      </w:pPr>
    </w:p>
    <w:p w14:paraId="17700F6B" w14:textId="77777777" w:rsidR="0052671D" w:rsidRDefault="0052671D" w:rsidP="0052671D">
      <w:pPr>
        <w:pStyle w:val="NoSpacing"/>
        <w:rPr>
          <w:rFonts w:ascii="Times New Roman" w:hAnsi="Times New Roman" w:cs="Times New Roman"/>
        </w:rPr>
      </w:pPr>
      <w:r>
        <w:rPr>
          <w:rFonts w:ascii="Times New Roman" w:hAnsi="Times New Roman" w:cs="Times New Roman"/>
        </w:rPr>
        <w:t xml:space="preserve">[Are there any restrictions in the donor agreement?  </w:t>
      </w:r>
      <w:r w:rsidR="00D3086B">
        <w:rPr>
          <w:rFonts w:ascii="Times New Roman" w:hAnsi="Times New Roman" w:cs="Times New Roman"/>
        </w:rPr>
        <w:t>What is the plan for identifying restricted material?]</w:t>
      </w:r>
    </w:p>
    <w:p w14:paraId="410C4BD2" w14:textId="77777777" w:rsidR="00D3086B" w:rsidRDefault="00D3086B" w:rsidP="0052671D">
      <w:pPr>
        <w:pStyle w:val="NoSpacing"/>
        <w:rPr>
          <w:rFonts w:ascii="Times New Roman" w:hAnsi="Times New Roman" w:cs="Times New Roman"/>
        </w:rPr>
      </w:pPr>
    </w:p>
    <w:p w14:paraId="0FC589DD" w14:textId="77777777" w:rsidR="00D3086B" w:rsidRPr="00EB4624" w:rsidRDefault="00D3086B" w:rsidP="0052671D">
      <w:pPr>
        <w:pStyle w:val="NoSpacing"/>
        <w:rPr>
          <w:rFonts w:ascii="Times New Roman" w:hAnsi="Times New Roman" w:cs="Times New Roman"/>
          <w:b/>
        </w:rPr>
      </w:pPr>
      <w:r w:rsidRPr="00EB4624">
        <w:rPr>
          <w:rFonts w:ascii="Times New Roman" w:hAnsi="Times New Roman" w:cs="Times New Roman"/>
          <w:b/>
        </w:rPr>
        <w:t>Appraisal and Separations:</w:t>
      </w:r>
    </w:p>
    <w:p w14:paraId="28469D35" w14:textId="77777777" w:rsidR="00D3086B" w:rsidRDefault="00D3086B" w:rsidP="0052671D">
      <w:pPr>
        <w:pStyle w:val="NoSpacing"/>
        <w:rPr>
          <w:rFonts w:ascii="Times New Roman" w:hAnsi="Times New Roman" w:cs="Times New Roman"/>
          <w:u w:val="single"/>
        </w:rPr>
      </w:pPr>
    </w:p>
    <w:p w14:paraId="3809BD64" w14:textId="77777777" w:rsidR="00D3086B" w:rsidRPr="00D3086B" w:rsidRDefault="00D3086B" w:rsidP="0052671D">
      <w:pPr>
        <w:pStyle w:val="NoSpacing"/>
        <w:rPr>
          <w:rFonts w:ascii="Times New Roman" w:hAnsi="Times New Roman" w:cs="Times New Roman"/>
        </w:rPr>
      </w:pPr>
      <w:r>
        <w:rPr>
          <w:rFonts w:ascii="Times New Roman" w:hAnsi="Times New Roman" w:cs="Times New Roman"/>
        </w:rPr>
        <w:t>[Are there any categories of material that the donor agreement requires that we remove?  Are there categories of material that we do not want to keep with the collection? What is the disposition plan for weeded material?  Document any additional appraisal decisions here.]</w:t>
      </w:r>
    </w:p>
    <w:p w14:paraId="68B37593" w14:textId="77777777" w:rsidR="0052671D" w:rsidRPr="001E359C" w:rsidRDefault="0052671D" w:rsidP="0052671D">
      <w:pPr>
        <w:pStyle w:val="NoSpacing"/>
        <w:rPr>
          <w:rFonts w:ascii="Times New Roman" w:hAnsi="Times New Roman" w:cs="Times New Roman"/>
        </w:rPr>
      </w:pPr>
    </w:p>
    <w:p w14:paraId="47B276D9" w14:textId="77777777" w:rsidR="0052671D" w:rsidRPr="00EB4624" w:rsidRDefault="0052671D" w:rsidP="0052671D">
      <w:pPr>
        <w:pStyle w:val="NoSpacing"/>
        <w:rPr>
          <w:rFonts w:ascii="Times New Roman" w:hAnsi="Times New Roman" w:cs="Times New Roman"/>
          <w:b/>
        </w:rPr>
      </w:pPr>
      <w:r w:rsidRPr="00EB4624">
        <w:rPr>
          <w:rFonts w:ascii="Times New Roman" w:hAnsi="Times New Roman" w:cs="Times New Roman"/>
          <w:b/>
        </w:rPr>
        <w:t xml:space="preserve">Proposed Arrangement: </w:t>
      </w:r>
    </w:p>
    <w:p w14:paraId="248632A2" w14:textId="77777777" w:rsidR="000942DF" w:rsidRPr="00D3086B" w:rsidRDefault="00D20D24">
      <w:pPr>
        <w:rPr>
          <w:rFonts w:ascii="Times New Roman" w:hAnsi="Times New Roman" w:cs="Times New Roman"/>
        </w:rPr>
      </w:pPr>
    </w:p>
    <w:p w14:paraId="4B51357C" w14:textId="77777777" w:rsidR="0052671D" w:rsidRDefault="0052671D">
      <w:pPr>
        <w:rPr>
          <w:rFonts w:ascii="Times New Roman" w:hAnsi="Times New Roman" w:cs="Times New Roman"/>
        </w:rPr>
      </w:pPr>
      <w:r w:rsidRPr="0052671D">
        <w:rPr>
          <w:rFonts w:ascii="Times New Roman" w:hAnsi="Times New Roman" w:cs="Times New Roman"/>
        </w:rPr>
        <w:t xml:space="preserve">[Indicate the </w:t>
      </w:r>
      <w:r>
        <w:rPr>
          <w:rFonts w:ascii="Times New Roman" w:hAnsi="Times New Roman" w:cs="Times New Roman"/>
        </w:rPr>
        <w:t>proposed series and any possible subseries.  This is preliminary, but will guide the processing of the collection</w:t>
      </w:r>
      <w:r w:rsidR="00EB3FC7">
        <w:rPr>
          <w:rFonts w:ascii="Times New Roman" w:hAnsi="Times New Roman" w:cs="Times New Roman"/>
        </w:rPr>
        <w:t>.  Also include estimated extent of each series</w:t>
      </w:r>
      <w:r>
        <w:rPr>
          <w:rFonts w:ascii="Times New Roman" w:hAnsi="Times New Roman" w:cs="Times New Roman"/>
        </w:rPr>
        <w:t>]</w:t>
      </w:r>
    </w:p>
    <w:p w14:paraId="057DBE93" w14:textId="77777777" w:rsidR="00486F16" w:rsidRDefault="00486F16" w:rsidP="00486F16">
      <w:pPr>
        <w:ind w:firstLine="720"/>
        <w:rPr>
          <w:rFonts w:ascii="Times New Roman" w:hAnsi="Times New Roman" w:cs="Times New Roman"/>
        </w:rPr>
      </w:pPr>
      <w:r>
        <w:rPr>
          <w:rFonts w:ascii="Times New Roman" w:hAnsi="Times New Roman" w:cs="Times New Roman"/>
        </w:rPr>
        <w:t>Series I: Title, Approximate Dates (XX linear feet)</w:t>
      </w:r>
    </w:p>
    <w:p w14:paraId="4404CFCA" w14:textId="77777777" w:rsidR="00486F16" w:rsidRDefault="00486F16" w:rsidP="00486F16">
      <w:pPr>
        <w:rPr>
          <w:rFonts w:ascii="Times New Roman" w:hAnsi="Times New Roman" w:cs="Times New Roman"/>
        </w:rPr>
      </w:pPr>
      <w:r>
        <w:rPr>
          <w:rFonts w:ascii="Times New Roman" w:hAnsi="Times New Roman" w:cs="Times New Roman"/>
        </w:rPr>
        <w:tab/>
        <w:t>Series II: Title, Approximate Dates (XX linear feet)</w:t>
      </w:r>
    </w:p>
    <w:p w14:paraId="07A44FAE" w14:textId="77777777" w:rsidR="00486F16" w:rsidRDefault="00486F16" w:rsidP="00486F16">
      <w:pPr>
        <w:rPr>
          <w:rFonts w:ascii="Times New Roman" w:hAnsi="Times New Roman" w:cs="Times New Roman"/>
        </w:rPr>
      </w:pPr>
      <w:r>
        <w:rPr>
          <w:rFonts w:ascii="Times New Roman" w:hAnsi="Times New Roman" w:cs="Times New Roman"/>
        </w:rPr>
        <w:tab/>
      </w:r>
      <w:r>
        <w:rPr>
          <w:rFonts w:ascii="Times New Roman" w:hAnsi="Times New Roman" w:cs="Times New Roman"/>
        </w:rPr>
        <w:tab/>
        <w:t>Subseries II.1:</w:t>
      </w:r>
      <w:r w:rsidRPr="001B23D8">
        <w:rPr>
          <w:rFonts w:ascii="Times New Roman" w:hAnsi="Times New Roman" w:cs="Times New Roman"/>
        </w:rPr>
        <w:t xml:space="preserve"> </w:t>
      </w:r>
      <w:r>
        <w:rPr>
          <w:rFonts w:ascii="Times New Roman" w:hAnsi="Times New Roman" w:cs="Times New Roman"/>
        </w:rPr>
        <w:t>Title, Approximate Dates (XX linear feet)</w:t>
      </w:r>
    </w:p>
    <w:p w14:paraId="45916AC7" w14:textId="77777777" w:rsidR="00486F16" w:rsidRDefault="00486F16" w:rsidP="00486F16">
      <w:pPr>
        <w:rPr>
          <w:rFonts w:ascii="Times New Roman" w:hAnsi="Times New Roman" w:cs="Times New Roman"/>
        </w:rPr>
      </w:pPr>
      <w:r>
        <w:rPr>
          <w:rFonts w:ascii="Times New Roman" w:hAnsi="Times New Roman" w:cs="Times New Roman"/>
        </w:rPr>
        <w:tab/>
      </w:r>
      <w:r>
        <w:rPr>
          <w:rFonts w:ascii="Times New Roman" w:hAnsi="Times New Roman" w:cs="Times New Roman"/>
        </w:rPr>
        <w:tab/>
        <w:t>Subseries II.2:</w:t>
      </w:r>
      <w:r w:rsidRPr="001B23D8">
        <w:rPr>
          <w:rFonts w:ascii="Times New Roman" w:hAnsi="Times New Roman" w:cs="Times New Roman"/>
        </w:rPr>
        <w:t xml:space="preserve"> </w:t>
      </w:r>
      <w:r>
        <w:rPr>
          <w:rFonts w:ascii="Times New Roman" w:hAnsi="Times New Roman" w:cs="Times New Roman"/>
        </w:rPr>
        <w:t>Title, Approximate Dates (XX linear feet)</w:t>
      </w:r>
    </w:p>
    <w:p w14:paraId="76BA2058" w14:textId="77777777" w:rsidR="00483343" w:rsidRPr="00EB4624" w:rsidRDefault="00483343" w:rsidP="00483343">
      <w:pPr>
        <w:pStyle w:val="NoSpacing"/>
        <w:rPr>
          <w:rFonts w:ascii="Times New Roman" w:hAnsi="Times New Roman" w:cs="Times New Roman"/>
          <w:b/>
          <w:u w:val="single"/>
        </w:rPr>
      </w:pPr>
      <w:r w:rsidRPr="00EB4624">
        <w:rPr>
          <w:rFonts w:ascii="Times New Roman" w:hAnsi="Times New Roman" w:cs="Times New Roman"/>
          <w:b/>
          <w:u w:val="single"/>
        </w:rPr>
        <w:t xml:space="preserve">Additional Processing Decisions: </w:t>
      </w:r>
    </w:p>
    <w:p w14:paraId="5D77B7D1" w14:textId="77777777" w:rsidR="001E359C" w:rsidRDefault="001E359C">
      <w:pPr>
        <w:rPr>
          <w:rFonts w:ascii="Times New Roman" w:hAnsi="Times New Roman" w:cs="Times New Roman"/>
        </w:rPr>
      </w:pPr>
    </w:p>
    <w:p w14:paraId="2C34A618" w14:textId="4450E5AE" w:rsidR="00961C69" w:rsidRDefault="00EB4624">
      <w:pPr>
        <w:rPr>
          <w:rFonts w:ascii="Times New Roman" w:hAnsi="Times New Roman" w:cs="Times New Roman"/>
        </w:rPr>
      </w:pPr>
      <w:r>
        <w:rPr>
          <w:rFonts w:ascii="Times New Roman" w:hAnsi="Times New Roman" w:cs="Times New Roman"/>
        </w:rPr>
        <w:t xml:space="preserve">[Record additional processing decisions here] </w:t>
      </w:r>
    </w:p>
    <w:p w14:paraId="332003B7" w14:textId="6E3B4D0F" w:rsidR="00F22DAB" w:rsidRDefault="00F22DAB">
      <w:pPr>
        <w:rPr>
          <w:rFonts w:ascii="Times New Roman" w:hAnsi="Times New Roman" w:cs="Times New Roman"/>
        </w:rPr>
      </w:pPr>
      <w:r>
        <w:rPr>
          <w:rFonts w:ascii="Times New Roman" w:hAnsi="Times New Roman" w:cs="Times New Roman"/>
        </w:rPr>
        <w:br w:type="page"/>
      </w:r>
    </w:p>
    <w:p w14:paraId="74082086" w14:textId="77777777" w:rsidR="00F22DAB" w:rsidRDefault="00F22DAB">
      <w:pPr>
        <w:rPr>
          <w:rFonts w:ascii="Times New Roman" w:hAnsi="Times New Roman" w:cs="Times New Roman"/>
        </w:rPr>
      </w:pPr>
    </w:p>
    <w:p w14:paraId="7AD4AEDD" w14:textId="7801B918" w:rsidR="00961C69" w:rsidRPr="00877A2D" w:rsidRDefault="00961C69" w:rsidP="00877A2D">
      <w:pPr>
        <w:pStyle w:val="ListParagraph"/>
        <w:numPr>
          <w:ilvl w:val="0"/>
          <w:numId w:val="3"/>
        </w:numPr>
        <w:rPr>
          <w:rFonts w:ascii="Times New Roman" w:hAnsi="Times New Roman" w:cs="Times New Roman"/>
        </w:rPr>
      </w:pPr>
      <w:r w:rsidRPr="00877A2D">
        <w:rPr>
          <w:rFonts w:ascii="Times New Roman" w:hAnsi="Times New Roman" w:cs="Times New Roman"/>
        </w:rPr>
        <w:t>SERIES LEVEL ANALYSIS</w:t>
      </w:r>
      <w:r w:rsidR="00877A2D" w:rsidRPr="00877A2D">
        <w:rPr>
          <w:rFonts w:ascii="Times New Roman" w:hAnsi="Times New Roman" w:cs="Times New Roman"/>
        </w:rPr>
        <w:t xml:space="preserve"> [Repeat Section for each series]</w:t>
      </w:r>
    </w:p>
    <w:p w14:paraId="4C45422B" w14:textId="76D49A0E" w:rsidR="00961C69" w:rsidRPr="00F22DAB" w:rsidRDefault="00961C69">
      <w:pPr>
        <w:rPr>
          <w:rFonts w:ascii="Times New Roman" w:hAnsi="Times New Roman" w:cs="Times New Roman"/>
          <w:b/>
        </w:rPr>
      </w:pPr>
      <w:r w:rsidRPr="00F22DAB">
        <w:rPr>
          <w:rFonts w:ascii="Times New Roman" w:hAnsi="Times New Roman" w:cs="Times New Roman"/>
          <w:b/>
        </w:rPr>
        <w:t>Series Title</w:t>
      </w:r>
      <w:r w:rsidR="00F22DAB" w:rsidRPr="00F22DAB">
        <w:rPr>
          <w:rFonts w:ascii="Times New Roman" w:hAnsi="Times New Roman" w:cs="Times New Roman"/>
          <w:b/>
        </w:rPr>
        <w:t>:</w:t>
      </w:r>
    </w:p>
    <w:p w14:paraId="71D35527" w14:textId="55270225" w:rsidR="00961C69" w:rsidRPr="00F22DAB" w:rsidRDefault="00961C69">
      <w:pPr>
        <w:rPr>
          <w:rFonts w:ascii="Times New Roman" w:hAnsi="Times New Roman" w:cs="Times New Roman"/>
          <w:b/>
        </w:rPr>
      </w:pPr>
      <w:r w:rsidRPr="00F22DAB">
        <w:rPr>
          <w:rFonts w:ascii="Times New Roman" w:hAnsi="Times New Roman" w:cs="Times New Roman"/>
          <w:b/>
        </w:rPr>
        <w:t>Series Extent</w:t>
      </w:r>
      <w:r w:rsidR="00F22DAB" w:rsidRPr="00F22DAB">
        <w:rPr>
          <w:rFonts w:ascii="Times New Roman" w:hAnsi="Times New Roman" w:cs="Times New Roman"/>
          <w:b/>
        </w:rPr>
        <w:t>:</w:t>
      </w:r>
    </w:p>
    <w:p w14:paraId="6471C98A" w14:textId="7C4D97AF" w:rsidR="00877A2D" w:rsidRDefault="00877A2D">
      <w:pPr>
        <w:rPr>
          <w:rFonts w:ascii="Times New Roman" w:hAnsi="Times New Roman" w:cs="Times New Roman"/>
          <w:b/>
        </w:rPr>
      </w:pPr>
      <w:r w:rsidRPr="00F22DAB">
        <w:rPr>
          <w:rFonts w:ascii="Times New Roman" w:hAnsi="Times New Roman" w:cs="Times New Roman"/>
          <w:b/>
        </w:rPr>
        <w:t xml:space="preserve">Processing Level: </w:t>
      </w:r>
    </w:p>
    <w:p w14:paraId="2A5653E7" w14:textId="48AAA314" w:rsidR="009423B3" w:rsidRPr="00561639" w:rsidRDefault="009423B3" w:rsidP="009423B3">
      <w:pPr>
        <w:pStyle w:val="PlainText"/>
        <w:tabs>
          <w:tab w:val="left" w:pos="2880"/>
          <w:tab w:val="left" w:pos="5040"/>
          <w:tab w:val="left" w:pos="7200"/>
        </w:tabs>
        <w:rPr>
          <w:rFonts w:ascii="Garamond" w:hAnsi="Garamond"/>
          <w:sz w:val="24"/>
        </w:rPr>
      </w:pPr>
      <w:r w:rsidRPr="00561639">
        <w:rPr>
          <w:rFonts w:ascii="Garamond" w:hAnsi="Garamond"/>
          <w:sz w:val="24"/>
        </w:rPr>
        <w:t xml:space="preserve">  </w:t>
      </w:r>
      <w:r w:rsidRPr="00561639">
        <w:rPr>
          <w:rFonts w:ascii="Garamond" w:hAnsi="Garamond"/>
          <w:sz w:val="24"/>
        </w:rPr>
        <w:sym w:font="Wingdings" w:char="F071"/>
      </w:r>
      <w:r w:rsidRPr="00561639">
        <w:rPr>
          <w:rFonts w:ascii="Garamond" w:hAnsi="Garamond"/>
          <w:sz w:val="24"/>
        </w:rPr>
        <w:t xml:space="preserve">  </w:t>
      </w:r>
      <w:r>
        <w:rPr>
          <w:rFonts w:ascii="Garamond" w:hAnsi="Garamond"/>
          <w:sz w:val="24"/>
        </w:rPr>
        <w:t>Series</w:t>
      </w:r>
      <w:r w:rsidRPr="00561639">
        <w:rPr>
          <w:rFonts w:ascii="Garamond" w:hAnsi="Garamond"/>
          <w:sz w:val="24"/>
        </w:rPr>
        <w:t xml:space="preserve"> level</w:t>
      </w:r>
      <w:r w:rsidRPr="00561639">
        <w:rPr>
          <w:rFonts w:ascii="Garamond" w:hAnsi="Garamond"/>
          <w:sz w:val="24"/>
        </w:rPr>
        <w:tab/>
      </w:r>
      <w:r w:rsidRPr="00561639">
        <w:rPr>
          <w:rFonts w:ascii="Garamond" w:hAnsi="Garamond"/>
          <w:sz w:val="24"/>
        </w:rPr>
        <w:sym w:font="Wingdings" w:char="F071"/>
      </w:r>
      <w:r w:rsidRPr="00561639">
        <w:rPr>
          <w:rFonts w:ascii="Garamond" w:hAnsi="Garamond"/>
          <w:sz w:val="24"/>
        </w:rPr>
        <w:t xml:space="preserve">  </w:t>
      </w:r>
      <w:r>
        <w:rPr>
          <w:rFonts w:ascii="Garamond" w:hAnsi="Garamond"/>
          <w:sz w:val="24"/>
        </w:rPr>
        <w:t>File</w:t>
      </w:r>
      <w:r w:rsidRPr="00561639">
        <w:rPr>
          <w:rFonts w:ascii="Garamond" w:hAnsi="Garamond"/>
          <w:sz w:val="24"/>
        </w:rPr>
        <w:t xml:space="preserve"> level</w:t>
      </w:r>
      <w:r w:rsidRPr="00561639">
        <w:rPr>
          <w:rFonts w:ascii="Garamond" w:hAnsi="Garamond"/>
          <w:sz w:val="24"/>
        </w:rPr>
        <w:tab/>
      </w:r>
      <w:r w:rsidRPr="00561639">
        <w:rPr>
          <w:rFonts w:ascii="Garamond" w:hAnsi="Garamond"/>
          <w:sz w:val="24"/>
        </w:rPr>
        <w:sym w:font="Wingdings" w:char="F071"/>
      </w:r>
      <w:r w:rsidRPr="00561639">
        <w:rPr>
          <w:rFonts w:ascii="Garamond" w:hAnsi="Garamond"/>
          <w:sz w:val="24"/>
        </w:rPr>
        <w:t xml:space="preserve">   </w:t>
      </w:r>
      <w:r>
        <w:rPr>
          <w:rFonts w:ascii="Garamond" w:hAnsi="Garamond"/>
          <w:sz w:val="24"/>
        </w:rPr>
        <w:t>Item</w:t>
      </w:r>
      <w:r w:rsidRPr="00561639">
        <w:rPr>
          <w:rFonts w:ascii="Garamond" w:hAnsi="Garamond"/>
          <w:sz w:val="24"/>
        </w:rPr>
        <w:t xml:space="preserve"> level</w:t>
      </w:r>
      <w:r w:rsidRPr="00561639">
        <w:rPr>
          <w:rFonts w:ascii="Garamond" w:hAnsi="Garamond"/>
          <w:sz w:val="24"/>
        </w:rPr>
        <w:tab/>
      </w:r>
      <w:r w:rsidRPr="00561639">
        <w:rPr>
          <w:rFonts w:ascii="Garamond" w:hAnsi="Garamond"/>
          <w:sz w:val="24"/>
        </w:rPr>
        <w:sym w:font="Wingdings" w:char="F071"/>
      </w:r>
      <w:r w:rsidRPr="00561639">
        <w:rPr>
          <w:rFonts w:ascii="Garamond" w:hAnsi="Garamond"/>
          <w:sz w:val="24"/>
        </w:rPr>
        <w:t xml:space="preserve">   </w:t>
      </w:r>
      <w:r>
        <w:rPr>
          <w:rFonts w:ascii="Garamond" w:hAnsi="Garamond"/>
          <w:sz w:val="24"/>
        </w:rPr>
        <w:t>Hybrid</w:t>
      </w:r>
      <w:r w:rsidRPr="00561639">
        <w:rPr>
          <w:rFonts w:ascii="Garamond" w:hAnsi="Garamond"/>
          <w:sz w:val="24"/>
        </w:rPr>
        <w:t xml:space="preserve"> </w:t>
      </w:r>
    </w:p>
    <w:p w14:paraId="02B34E1D" w14:textId="77777777" w:rsidR="009423B3" w:rsidRPr="00F22DAB" w:rsidRDefault="009423B3">
      <w:pPr>
        <w:rPr>
          <w:rFonts w:ascii="Times New Roman" w:hAnsi="Times New Roman" w:cs="Times New Roman"/>
          <w:b/>
        </w:rPr>
      </w:pPr>
    </w:p>
    <w:p w14:paraId="0C592732" w14:textId="42854A05" w:rsidR="00961C69" w:rsidRPr="00F22DAB" w:rsidRDefault="00961C69">
      <w:pPr>
        <w:rPr>
          <w:rFonts w:ascii="Times New Roman" w:hAnsi="Times New Roman" w:cs="Times New Roman"/>
          <w:b/>
        </w:rPr>
      </w:pPr>
      <w:r w:rsidRPr="00F22DAB">
        <w:rPr>
          <w:rFonts w:ascii="Times New Roman" w:hAnsi="Times New Roman" w:cs="Times New Roman"/>
          <w:b/>
        </w:rPr>
        <w:t>Importance/</w:t>
      </w:r>
      <w:r w:rsidR="00877A2D" w:rsidRPr="00F22DAB">
        <w:rPr>
          <w:rFonts w:ascii="Times New Roman" w:hAnsi="Times New Roman" w:cs="Times New Roman"/>
          <w:b/>
        </w:rPr>
        <w:t>relationship to rest of collection (???):</w:t>
      </w:r>
    </w:p>
    <w:p w14:paraId="0E756FBF" w14:textId="60996698" w:rsidR="00877A2D" w:rsidRPr="00877A2D" w:rsidRDefault="00877A2D">
      <w:pPr>
        <w:rPr>
          <w:rFonts w:ascii="Times New Roman" w:hAnsi="Times New Roman" w:cs="Times New Roman"/>
        </w:rPr>
      </w:pPr>
      <w:r>
        <w:rPr>
          <w:rFonts w:ascii="Times New Roman" w:hAnsi="Times New Roman" w:cs="Times New Roman"/>
          <w:u w:val="single"/>
        </w:rPr>
        <w:t>[</w:t>
      </w:r>
      <w:r>
        <w:rPr>
          <w:rFonts w:ascii="Times New Roman" w:hAnsi="Times New Roman" w:cs="Times New Roman"/>
        </w:rPr>
        <w:t>How does this series relate to the other series in the collection?  How much research value do you anticipate this series having?]</w:t>
      </w:r>
    </w:p>
    <w:p w14:paraId="68B18BFD" w14:textId="75997357" w:rsidR="00F22DAB" w:rsidRDefault="00877A2D" w:rsidP="00877A2D">
      <w:pPr>
        <w:pStyle w:val="PlainText"/>
        <w:rPr>
          <w:rFonts w:ascii="Garamond" w:hAnsi="Garamond"/>
          <w:b/>
          <w:sz w:val="24"/>
        </w:rPr>
      </w:pPr>
      <w:r w:rsidRPr="00561639">
        <w:rPr>
          <w:rFonts w:ascii="Garamond" w:hAnsi="Garamond"/>
          <w:b/>
          <w:sz w:val="24"/>
          <w:szCs w:val="24"/>
        </w:rPr>
        <w:t xml:space="preserve">Estimated </w:t>
      </w:r>
      <w:r w:rsidRPr="00561639">
        <w:rPr>
          <w:rFonts w:ascii="Garamond" w:hAnsi="Garamond"/>
          <w:b/>
          <w:sz w:val="24"/>
        </w:rPr>
        <w:t>Processing time (using Project Processing Rate</w:t>
      </w:r>
      <w:r>
        <w:rPr>
          <w:rFonts w:ascii="Garamond" w:hAnsi="Garamond"/>
          <w:b/>
          <w:sz w:val="24"/>
        </w:rPr>
        <w:t xml:space="preserve"> based on processing levels document</w:t>
      </w:r>
      <w:r w:rsidRPr="00561639">
        <w:rPr>
          <w:rFonts w:ascii="Garamond" w:hAnsi="Garamond"/>
          <w:b/>
          <w:sz w:val="24"/>
        </w:rPr>
        <w:t xml:space="preserve">): </w:t>
      </w:r>
    </w:p>
    <w:p w14:paraId="697D6782" w14:textId="77777777" w:rsidR="00877A2D" w:rsidRPr="00561639" w:rsidRDefault="00877A2D" w:rsidP="00877A2D">
      <w:pPr>
        <w:pStyle w:val="PlainText"/>
        <w:rPr>
          <w:rFonts w:ascii="Garamond" w:hAnsi="Garamond"/>
          <w:b/>
          <w:sz w:val="24"/>
        </w:rPr>
      </w:pPr>
    </w:p>
    <w:p w14:paraId="0AF8E2B0" w14:textId="0EB23155" w:rsidR="00877A2D" w:rsidRPr="00561639" w:rsidRDefault="00877A2D" w:rsidP="00877A2D">
      <w:pPr>
        <w:pStyle w:val="PlainText"/>
        <w:tabs>
          <w:tab w:val="left" w:leader="underscore" w:pos="2880"/>
          <w:tab w:val="left" w:leader="underscore" w:pos="5760"/>
          <w:tab w:val="left" w:leader="underscore" w:pos="8640"/>
        </w:tabs>
        <w:rPr>
          <w:rFonts w:ascii="Garamond" w:hAnsi="Garamond"/>
          <w:b/>
          <w:sz w:val="24"/>
          <w:szCs w:val="24"/>
        </w:rPr>
      </w:pPr>
      <w:r w:rsidRPr="00561639">
        <w:rPr>
          <w:rFonts w:ascii="Garamond" w:hAnsi="Garamond"/>
          <w:b/>
          <w:sz w:val="24"/>
          <w:szCs w:val="24"/>
        </w:rPr>
        <w:t>Actual Processing time:</w:t>
      </w:r>
    </w:p>
    <w:p w14:paraId="091D221A" w14:textId="77777777" w:rsidR="00877A2D" w:rsidRPr="00561639" w:rsidRDefault="00877A2D" w:rsidP="00877A2D">
      <w:pPr>
        <w:pStyle w:val="PlainText"/>
        <w:tabs>
          <w:tab w:val="left" w:leader="underscore" w:pos="2880"/>
          <w:tab w:val="left" w:leader="underscore" w:pos="5760"/>
          <w:tab w:val="left" w:leader="underscore" w:pos="8640"/>
        </w:tabs>
        <w:rPr>
          <w:rFonts w:ascii="Garamond" w:hAnsi="Garamond"/>
          <w:sz w:val="24"/>
        </w:rPr>
      </w:pPr>
      <w:r w:rsidRPr="00561639">
        <w:rPr>
          <w:rFonts w:ascii="Garamond" w:hAnsi="Garamond"/>
          <w:sz w:val="24"/>
        </w:rPr>
        <w:t xml:space="preserve">Beginning date:  </w:t>
      </w:r>
      <w:r w:rsidRPr="00561639">
        <w:rPr>
          <w:rFonts w:ascii="Garamond" w:hAnsi="Garamond"/>
          <w:sz w:val="24"/>
          <w:u w:val="single"/>
        </w:rPr>
        <w:t xml:space="preserve">____________ </w:t>
      </w:r>
      <w:r w:rsidRPr="00561639">
        <w:rPr>
          <w:rFonts w:ascii="Garamond" w:hAnsi="Garamond"/>
          <w:sz w:val="24"/>
        </w:rPr>
        <w:t xml:space="preserve"> Scheduled end date:  </w:t>
      </w:r>
      <w:r w:rsidRPr="00561639">
        <w:rPr>
          <w:rFonts w:ascii="Garamond" w:hAnsi="Garamond"/>
          <w:sz w:val="24"/>
          <w:u w:val="single"/>
        </w:rPr>
        <w:t xml:space="preserve">________    </w:t>
      </w:r>
      <w:r w:rsidRPr="00561639">
        <w:rPr>
          <w:rFonts w:ascii="Garamond" w:hAnsi="Garamond"/>
          <w:sz w:val="24"/>
        </w:rPr>
        <w:t>Actual end date:  ______</w:t>
      </w:r>
    </w:p>
    <w:p w14:paraId="02D662D0" w14:textId="77777777" w:rsidR="00F22DAB" w:rsidRDefault="00F22DAB" w:rsidP="00877A2D">
      <w:pPr>
        <w:pStyle w:val="PlainText"/>
        <w:rPr>
          <w:rFonts w:ascii="Garamond" w:hAnsi="Garamond"/>
          <w:b/>
          <w:sz w:val="24"/>
        </w:rPr>
      </w:pPr>
    </w:p>
    <w:p w14:paraId="3DB200B5" w14:textId="3323188E" w:rsidR="00877A2D" w:rsidRDefault="00877A2D" w:rsidP="00877A2D">
      <w:pPr>
        <w:pStyle w:val="PlainText"/>
        <w:rPr>
          <w:rFonts w:ascii="Garamond" w:hAnsi="Garamond"/>
          <w:b/>
          <w:sz w:val="24"/>
        </w:rPr>
      </w:pPr>
      <w:r>
        <w:rPr>
          <w:rFonts w:ascii="Garamond" w:hAnsi="Garamond"/>
          <w:b/>
          <w:sz w:val="24"/>
        </w:rPr>
        <w:t xml:space="preserve">Processing Team Member Assigned: </w:t>
      </w:r>
    </w:p>
    <w:p w14:paraId="0F650FFD" w14:textId="77777777" w:rsidR="00877A2D" w:rsidRPr="00561639" w:rsidRDefault="00877A2D" w:rsidP="00877A2D">
      <w:pPr>
        <w:pStyle w:val="PlainText"/>
        <w:rPr>
          <w:rFonts w:ascii="Garamond" w:hAnsi="Garamond"/>
          <w:b/>
          <w:sz w:val="24"/>
        </w:rPr>
      </w:pPr>
    </w:p>
    <w:p w14:paraId="70D2019C" w14:textId="651B4CA3" w:rsidR="00877A2D" w:rsidRPr="00561639" w:rsidRDefault="00877A2D" w:rsidP="00877A2D">
      <w:pPr>
        <w:pStyle w:val="PlainText"/>
        <w:rPr>
          <w:rFonts w:ascii="Garamond" w:hAnsi="Garamond"/>
          <w:b/>
          <w:sz w:val="24"/>
          <w:lang w:val="en-US"/>
        </w:rPr>
      </w:pPr>
      <w:r w:rsidRPr="00561639">
        <w:rPr>
          <w:rFonts w:ascii="Garamond" w:hAnsi="Garamond"/>
          <w:b/>
          <w:sz w:val="24"/>
          <w:lang w:val="en-US"/>
        </w:rPr>
        <w:t>Processing d</w:t>
      </w:r>
      <w:r w:rsidRPr="00561639">
        <w:rPr>
          <w:rFonts w:ascii="Garamond" w:hAnsi="Garamond"/>
          <w:b/>
          <w:sz w:val="24"/>
        </w:rPr>
        <w:t>ecisions</w:t>
      </w:r>
      <w:r w:rsidRPr="00561639">
        <w:rPr>
          <w:rFonts w:ascii="Garamond" w:hAnsi="Garamond"/>
          <w:b/>
          <w:sz w:val="24"/>
          <w:lang w:val="en-US"/>
        </w:rPr>
        <w:t>:</w:t>
      </w:r>
    </w:p>
    <w:p w14:paraId="5EC0A089" w14:textId="77777777" w:rsidR="00877A2D" w:rsidRDefault="00877A2D">
      <w:pPr>
        <w:rPr>
          <w:rFonts w:ascii="Times New Roman" w:hAnsi="Times New Roman" w:cs="Times New Roman"/>
        </w:rPr>
      </w:pPr>
    </w:p>
    <w:p w14:paraId="1AEAD023" w14:textId="57525634" w:rsidR="00F22DAB" w:rsidRPr="0052671D" w:rsidRDefault="00F22DAB">
      <w:pPr>
        <w:rPr>
          <w:rFonts w:ascii="Times New Roman" w:hAnsi="Times New Roman" w:cs="Times New Roman"/>
        </w:rPr>
      </w:pPr>
      <w:r>
        <w:rPr>
          <w:rFonts w:ascii="Times New Roman" w:hAnsi="Times New Roman" w:cs="Times New Roman"/>
        </w:rPr>
        <w:t xml:space="preserve">[Please </w:t>
      </w:r>
      <w:r w:rsidR="009423B3">
        <w:rPr>
          <w:rFonts w:ascii="Times New Roman" w:hAnsi="Times New Roman" w:cs="Times New Roman"/>
        </w:rPr>
        <w:t>include here a summary of significant processing decisions (including disposition and arrangement descriptions</w:t>
      </w:r>
      <w:r w:rsidR="00EB4624">
        <w:rPr>
          <w:rFonts w:ascii="Times New Roman" w:hAnsi="Times New Roman" w:cs="Times New Roman"/>
        </w:rPr>
        <w:t>, changes in thinking about how the material relates to other material</w:t>
      </w:r>
      <w:r w:rsidR="009423B3">
        <w:rPr>
          <w:rFonts w:ascii="Times New Roman" w:hAnsi="Times New Roman" w:cs="Times New Roman"/>
        </w:rPr>
        <w:t>) and their rationale.  Update as work proceeds on series]</w:t>
      </w:r>
    </w:p>
    <w:sectPr w:rsidR="00F22DAB" w:rsidRPr="00526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E7CE0"/>
    <w:multiLevelType w:val="hybridMultilevel"/>
    <w:tmpl w:val="D8C8F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92265"/>
    <w:multiLevelType w:val="hybridMultilevel"/>
    <w:tmpl w:val="69B25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D74AC"/>
    <w:multiLevelType w:val="hybridMultilevel"/>
    <w:tmpl w:val="32C6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35652"/>
    <w:multiLevelType w:val="hybridMultilevel"/>
    <w:tmpl w:val="C4E6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256D70"/>
    <w:multiLevelType w:val="hybridMultilevel"/>
    <w:tmpl w:val="6C8E2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1D"/>
    <w:rsid w:val="001E359C"/>
    <w:rsid w:val="003C32F0"/>
    <w:rsid w:val="00483343"/>
    <w:rsid w:val="00486F16"/>
    <w:rsid w:val="004C2158"/>
    <w:rsid w:val="0052671D"/>
    <w:rsid w:val="005C1C17"/>
    <w:rsid w:val="00846832"/>
    <w:rsid w:val="00877A2D"/>
    <w:rsid w:val="009423B3"/>
    <w:rsid w:val="00961C69"/>
    <w:rsid w:val="00C65CF9"/>
    <w:rsid w:val="00D20D24"/>
    <w:rsid w:val="00D25075"/>
    <w:rsid w:val="00D3086B"/>
    <w:rsid w:val="00DE4982"/>
    <w:rsid w:val="00E01834"/>
    <w:rsid w:val="00EB3FC7"/>
    <w:rsid w:val="00EB4624"/>
    <w:rsid w:val="00EC5F0C"/>
    <w:rsid w:val="00F22DAB"/>
    <w:rsid w:val="00F74E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0CCCB2"/>
  <w15:docId w15:val="{BD5D30CA-D2DC-41E4-9982-9348E98EB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71D"/>
    <w:pPr>
      <w:spacing w:after="0" w:line="240" w:lineRule="auto"/>
    </w:pPr>
  </w:style>
  <w:style w:type="paragraph" w:styleId="PlainText">
    <w:name w:val="Plain Text"/>
    <w:basedOn w:val="Normal"/>
    <w:link w:val="PlainTextChar"/>
    <w:rsid w:val="00846832"/>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46832"/>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877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LITO</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ceh2148</dc:creator>
  <cp:lastModifiedBy>Quigley, Sarah</cp:lastModifiedBy>
  <cp:revision>2</cp:revision>
  <dcterms:created xsi:type="dcterms:W3CDTF">2019-09-03T20:01:00Z</dcterms:created>
  <dcterms:modified xsi:type="dcterms:W3CDTF">2019-09-03T20:01:00Z</dcterms:modified>
</cp:coreProperties>
</file>